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253"/>
      </w:tblGrid>
      <w:tr w:rsidR="00534677">
        <w:trPr>
          <w:trHeight w:val="547"/>
        </w:trPr>
        <w:tc>
          <w:tcPr>
            <w:tcW w:w="57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4677" w:rsidRDefault="00C915B2">
            <w:pPr>
              <w:tabs>
                <w:tab w:val="left" w:pos="6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 </w:t>
            </w:r>
          </w:p>
          <w:p w:rsidR="00534677" w:rsidRDefault="00C915B2">
            <w:pPr>
              <w:tabs>
                <w:tab w:val="left" w:pos="6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общим собранием трудового коллектива</w:t>
            </w:r>
          </w:p>
          <w:p w:rsidR="00534677" w:rsidRDefault="00C915B2">
            <w:pPr>
              <w:tabs>
                <w:tab w:val="left" w:pos="6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ЧШ «Династия»</w:t>
            </w:r>
          </w:p>
          <w:p w:rsidR="00534677" w:rsidRDefault="00C915B2">
            <w:pPr>
              <w:tabs>
                <w:tab w:val="left" w:pos="6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от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30.08.2023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</w:t>
            </w:r>
          </w:p>
          <w:p w:rsidR="00534677" w:rsidRDefault="005346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4677" w:rsidRDefault="00C91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директором</w:t>
            </w:r>
          </w:p>
          <w:p w:rsidR="00534677" w:rsidRDefault="00C91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ЧШ «Династия»</w:t>
            </w:r>
          </w:p>
          <w:p w:rsidR="00534677" w:rsidRDefault="00C915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30.08.2023</w:t>
            </w:r>
          </w:p>
          <w:p w:rsidR="00534677" w:rsidRDefault="005346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677">
        <w:trPr>
          <w:trHeight w:val="162"/>
        </w:trPr>
        <w:tc>
          <w:tcPr>
            <w:tcW w:w="57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4677" w:rsidRDefault="00534677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4677" w:rsidRDefault="00534677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34677">
        <w:trPr>
          <w:trHeight w:val="64"/>
        </w:trPr>
        <w:tc>
          <w:tcPr>
            <w:tcW w:w="57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4677" w:rsidRDefault="00534677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4677" w:rsidRDefault="00534677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4677" w:rsidRDefault="00534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4677" w:rsidRDefault="00C91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534677" w:rsidRDefault="00C915B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платных образовательных услугах </w:t>
      </w:r>
      <w:r>
        <w:rPr>
          <w:rFonts w:ascii="Times New Roman" w:hAnsi="Times New Roman" w:cs="Times New Roman"/>
          <w:b/>
          <w:sz w:val="24"/>
          <w:szCs w:val="24"/>
        </w:rPr>
        <w:t>АНО ЧШ «Династия»</w:t>
      </w:r>
    </w:p>
    <w:p w:rsidR="00534677" w:rsidRDefault="0053467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677" w:rsidRDefault="00C915B2">
      <w:pPr>
        <w:spacing w:after="48"/>
        <w:ind w:left="176" w:right="95"/>
        <w:jc w:val="center"/>
      </w:pPr>
      <w:r>
        <w:rPr>
          <w:rFonts w:ascii="Times New Roman" w:eastAsia="Times New Roman" w:hAnsi="Times New Roman" w:cs="Times New Roman"/>
          <w:b/>
        </w:rPr>
        <w:t xml:space="preserve">1.Общие положения: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со следующими нормативными правовыми актами: Федеральным законом Российской Федерации «Об об</w:t>
      </w:r>
      <w:r>
        <w:rPr>
          <w:rFonts w:ascii="Times New Roman" w:hAnsi="Times New Roman" w:cs="Times New Roman"/>
          <w:sz w:val="24"/>
          <w:szCs w:val="24"/>
        </w:rPr>
        <w:t xml:space="preserve">разовании в Российской Федерации» №273 от 29.12.2012г.; «Правилами оказания платных образовательных услуг», утвержденными Постановлением Правительства Российской Федерации от 15.09.2020 г. № 1441; Уставом и иными нормативными актами Российской Федерации. 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Положение определяет порядок оказания платных образовательных услуг в АНО ЧШ «Династия» (далее школа).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Понятия, используемые в настоящем Положении: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"Заказчик" - физическое и (или) юридическое лицо, имеющее намерение заказать либо заказывающее</w:t>
      </w:r>
      <w:r>
        <w:rPr>
          <w:rFonts w:ascii="Times New Roman" w:hAnsi="Times New Roman" w:cs="Times New Roman"/>
          <w:sz w:val="24"/>
          <w:szCs w:val="24"/>
        </w:rPr>
        <w:t xml:space="preserve"> платные образовательные услуги для себя или иных лиц на основании договора;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"Исполнитель" - организация, осуществляющая образовательную деятельность и предоставляющая платные образовательные услуги обучающемуся (АНО ЧШ «Династия»);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"Недостаток платных о</w:t>
      </w:r>
      <w:r>
        <w:rPr>
          <w:rFonts w:ascii="Times New Roman" w:hAnsi="Times New Roman" w:cs="Times New Roman"/>
          <w:sz w:val="24"/>
          <w:szCs w:val="24"/>
        </w:rPr>
        <w:t>бразовательных услуг" - несоответствие платных образовательных услуг обязательным требованиям, предусмотренным законом либо в установленном им порядке, или условиям договора (при их отсутствии или неполноте условий обычно предъявляемым требованиям), или це</w:t>
      </w:r>
      <w:r>
        <w:rPr>
          <w:rFonts w:ascii="Times New Roman" w:hAnsi="Times New Roman" w:cs="Times New Roman"/>
          <w:sz w:val="24"/>
          <w:szCs w:val="24"/>
        </w:rPr>
        <w:t>лям, для которых платные образовательные услуги обычно используются, или целям, о которых исполнитель был поставлен в известность заказчиком при заключении договора, в том числе оказания их не в полном объеме, предусмотренном образовательными программами (</w:t>
      </w:r>
      <w:r>
        <w:rPr>
          <w:rFonts w:ascii="Times New Roman" w:hAnsi="Times New Roman" w:cs="Times New Roman"/>
          <w:sz w:val="24"/>
          <w:szCs w:val="24"/>
        </w:rPr>
        <w:t xml:space="preserve">частью образовательной программы);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"Обучающийся" - физическое лицо, осваивающее образовательную программу;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"Платные образовательные услуги" - осуществление образовательной деятельности за счет средств физических и (или) юридических лиц по договорам об об</w:t>
      </w:r>
      <w:r>
        <w:rPr>
          <w:rFonts w:ascii="Times New Roman" w:hAnsi="Times New Roman" w:cs="Times New Roman"/>
          <w:sz w:val="24"/>
          <w:szCs w:val="24"/>
        </w:rPr>
        <w:t xml:space="preserve">разовании, заключаемым при приеме на обучение (далее - договор);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"Существенный недостаток платных образовательных услуг" - неустранимый недостаток или недостаток, который не может быть устранен без несоразмерных расходов или затрат времени, или выявляется</w:t>
      </w:r>
      <w:r>
        <w:rPr>
          <w:rFonts w:ascii="Times New Roman" w:hAnsi="Times New Roman" w:cs="Times New Roman"/>
          <w:sz w:val="24"/>
          <w:szCs w:val="24"/>
        </w:rPr>
        <w:t xml:space="preserve"> неоднократно, или проявляется вновь после его устранения.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Основанием для оказания платных образовательных услуг является Положение об оказании платных услуг, приказ об установлении стоимости платных услуг школы и Договор на оказание платных образова</w:t>
      </w:r>
      <w:r>
        <w:rPr>
          <w:rFonts w:ascii="Times New Roman" w:hAnsi="Times New Roman" w:cs="Times New Roman"/>
          <w:sz w:val="24"/>
          <w:szCs w:val="24"/>
        </w:rPr>
        <w:t xml:space="preserve">тельных услуг (далее — Договор). Договор заключается до начала оказания платных образовательных услуг.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Отказ Заказчика от предлагаемых ему платных образовательных услуг не может быть 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3175" cy="3174"/>
                <wp:effectExtent l="0" t="0" r="0" b="0"/>
                <wp:docPr id="1" name="Picture 16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" name="Picture 165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3175" cy="31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0.25pt;height:0.25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причиной изменения объема и условий, уже предоставляемых ему Испол</w:t>
      </w:r>
      <w:r>
        <w:rPr>
          <w:rFonts w:ascii="Times New Roman" w:hAnsi="Times New Roman" w:cs="Times New Roman"/>
          <w:sz w:val="24"/>
          <w:szCs w:val="24"/>
        </w:rPr>
        <w:t xml:space="preserve">нителем образовательных услуг.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1.6. Исполнитель обязуется обеспечить Заказчику и обучающемуся оказание платных образовательных услуг в полном объеме в соответствии с образовательными программами (частью образовательной программы) и условиями заключенного </w:t>
      </w:r>
      <w:r>
        <w:rPr>
          <w:rFonts w:ascii="Times New Roman" w:hAnsi="Times New Roman" w:cs="Times New Roman"/>
          <w:sz w:val="24"/>
          <w:szCs w:val="24"/>
        </w:rPr>
        <w:t xml:space="preserve">договора.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Исполнитель вправе снизить стоимость платных образовательных услуг по договору с учетом покрытия недостающей стоимости платных образовательных услуг за счет собственных средств исполнителя, в том числе средств, полученных от приносящей дохо</w:t>
      </w:r>
      <w:r>
        <w:rPr>
          <w:rFonts w:ascii="Times New Roman" w:hAnsi="Times New Roman" w:cs="Times New Roman"/>
          <w:sz w:val="24"/>
          <w:szCs w:val="24"/>
        </w:rPr>
        <w:t xml:space="preserve">д деятельности, добровольных пожертвований и целевых взносов физических и (или) 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2540" cy="3174"/>
                <wp:effectExtent l="0" t="0" r="0" b="0"/>
                <wp:docPr id="2" name="Picture 18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7" name="Picture 187"/>
                        <pic:cNvPic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2540" cy="31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0.20pt;height:0.25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юридических лиц. Основания и порядок снижения стоимости платных образовательных услуг устанавливаются локальным нормативным актом и доводятся до сведения заказчика и (пли) обу</w:t>
      </w:r>
      <w:r>
        <w:rPr>
          <w:rFonts w:ascii="Times New Roman" w:hAnsi="Times New Roman" w:cs="Times New Roman"/>
          <w:sz w:val="24"/>
          <w:szCs w:val="24"/>
        </w:rPr>
        <w:t xml:space="preserve">чающегося.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 Увеличение стоимости платных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Рос</w:t>
      </w:r>
      <w:r>
        <w:rPr>
          <w:rFonts w:ascii="Times New Roman" w:hAnsi="Times New Roman" w:cs="Times New Roman"/>
          <w:sz w:val="24"/>
          <w:szCs w:val="24"/>
        </w:rPr>
        <w:t xml:space="preserve">сийской Федерации на очередной финансовый год и плановый период. </w:t>
      </w:r>
    </w:p>
    <w:p w:rsidR="00534677" w:rsidRDefault="00534677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</w:p>
    <w:p w:rsidR="00534677" w:rsidRDefault="00C915B2">
      <w:pPr>
        <w:numPr>
          <w:ilvl w:val="0"/>
          <w:numId w:val="9"/>
        </w:numPr>
        <w:spacing w:after="0" w:line="276" w:lineRule="auto"/>
        <w:ind w:hanging="43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Информация о платных образовательных услугах, порядок заключения договоров.</w:t>
      </w:r>
    </w:p>
    <w:p w:rsidR="00534677" w:rsidRDefault="00C915B2">
      <w:pPr>
        <w:numPr>
          <w:ilvl w:val="1"/>
          <w:numId w:val="9"/>
        </w:numPr>
        <w:spacing w:after="0" w:line="276" w:lineRule="auto"/>
        <w:ind w:left="284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обязан до заключения договора и в период его действия представлять Заказчику достоверную информацию о</w:t>
      </w:r>
      <w:r>
        <w:rPr>
          <w:rFonts w:ascii="Times New Roman" w:hAnsi="Times New Roman" w:cs="Times New Roman"/>
          <w:sz w:val="24"/>
          <w:szCs w:val="24"/>
        </w:rPr>
        <w:t xml:space="preserve"> себе и об оказываемых платных образовательных услугах, обеспечивающую возможность их правильного выбора.  </w:t>
      </w:r>
    </w:p>
    <w:p w:rsidR="00534677" w:rsidRDefault="00C915B2">
      <w:pPr>
        <w:numPr>
          <w:ilvl w:val="1"/>
          <w:numId w:val="9"/>
        </w:numPr>
        <w:spacing w:after="0" w:line="276" w:lineRule="auto"/>
        <w:ind w:left="284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обязан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"О защите прав потребителей" и Федеральным законом "Об образовании</w:t>
      </w:r>
      <w:r>
        <w:rPr>
          <w:rFonts w:ascii="Times New Roman" w:hAnsi="Times New Roman" w:cs="Times New Roman"/>
          <w:sz w:val="24"/>
          <w:szCs w:val="24"/>
        </w:rPr>
        <w:t xml:space="preserve"> в Российской Федерации". Вся информация о предоставлении платных образовательных услуг предоставляется Исполнителем в месте фактического осуществления образовательной деятельности, а также размещается на официальном сайте образовательной организации АНО Ч</w:t>
      </w:r>
      <w:r>
        <w:rPr>
          <w:rFonts w:ascii="Times New Roman" w:hAnsi="Times New Roman" w:cs="Times New Roman"/>
          <w:sz w:val="24"/>
          <w:szCs w:val="24"/>
        </w:rPr>
        <w:t>Ш «Династия» в сети Интернет: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https://dynastyschool.ru/.ru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677" w:rsidRDefault="00C915B2">
      <w:pPr>
        <w:numPr>
          <w:ilvl w:val="1"/>
          <w:numId w:val="9"/>
        </w:numPr>
        <w:spacing w:after="0" w:line="276" w:lineRule="auto"/>
        <w:ind w:left="284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заключается в простой письменной форме и содержит следующие сведения: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полное наименование и фирменное наименование Исполнителя;  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место нахождения Исполнителя;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фамилия, имя, от</w:t>
      </w:r>
      <w:r>
        <w:rPr>
          <w:rFonts w:ascii="Times New Roman" w:hAnsi="Times New Roman" w:cs="Times New Roman"/>
          <w:sz w:val="24"/>
          <w:szCs w:val="24"/>
        </w:rPr>
        <w:t xml:space="preserve">чество (при наличии) Заказчика, телефон (при наличии)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Заказчика и (или) законного представителя обучающегося;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место нахождения или место жительства Заказчика и (или) законного представителя обучающегося;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фамилия, имя, отчество (при наличии) предст</w:t>
      </w:r>
      <w:r>
        <w:rPr>
          <w:rFonts w:ascii="Times New Roman" w:hAnsi="Times New Roman" w:cs="Times New Roman"/>
          <w:sz w:val="24"/>
          <w:szCs w:val="24"/>
        </w:rPr>
        <w:t xml:space="preserve">авителя Исполнителя и (или) Заказчика, реквизиты документа, удостоверяющего полномочия представителя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Исполнителя и (или) Заказчика;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фамилия, имя, отчество (при наличии) Обучающегося, его место жительства, телефон (указываются в случае оказания платных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образовательных услуг в пользу обучающегося, не являющегося заказчиком по договору, при наличии);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права, обязанности и ответственность Исполнителя, Заказчика и Обучающегося;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полная стоимость образовательных услуг по договору, порядок их оплаты;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) сведения о лицензии на осуществление образовательной деятельности (наименование лицензирующего органа, номер и дата регистрации лицензии), если иное не предусмотрено законодательством Российской Федерации;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к) вид, уровень и (или) направленность образова</w:t>
      </w:r>
      <w:r>
        <w:rPr>
          <w:rFonts w:ascii="Times New Roman" w:hAnsi="Times New Roman" w:cs="Times New Roman"/>
          <w:sz w:val="24"/>
          <w:szCs w:val="24"/>
        </w:rPr>
        <w:t xml:space="preserve">тельной программы (часть образовательной программы определенных уровня, вида и (или) направленности); л) форма обучения;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м) сроки освоения образовательной программы или части образовательной программы по договору (продолжительность обучения по договору);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н) вид документа (при наличии), выдаваемого обучающемуся после успешного освоения им соответствующей образовательной программы (части образовательной программы);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о) порядок изменения и расторжения договора;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п) другие необходимые сведения, связанные со с</w:t>
      </w:r>
      <w:r>
        <w:rPr>
          <w:rFonts w:ascii="Times New Roman" w:hAnsi="Times New Roman" w:cs="Times New Roman"/>
          <w:sz w:val="24"/>
          <w:szCs w:val="24"/>
        </w:rPr>
        <w:t xml:space="preserve">пецификой оказываемых платных образовательных услуг.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Договор на оказание платных образовательных услуг и Договор на оказание платных дополнительных образовательных услуг заключается в 2 (двух) экземплярах.  </w:t>
      </w:r>
    </w:p>
    <w:p w:rsidR="00534677" w:rsidRDefault="00C915B2">
      <w:pPr>
        <w:spacing w:after="0" w:line="276" w:lineRule="auto"/>
        <w:ind w:left="278" w:right="1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Услуги по Договору на оказание платны</w:t>
      </w:r>
      <w:r>
        <w:rPr>
          <w:rFonts w:ascii="Times New Roman" w:hAnsi="Times New Roman" w:cs="Times New Roman"/>
          <w:sz w:val="24"/>
          <w:szCs w:val="24"/>
        </w:rPr>
        <w:t xml:space="preserve">х образовательных услуг и Договору на оказание платных дополнительных образовательных услуг оказываются Исполнителем только после оплаты таких услуг Заказчиком. </w:t>
      </w:r>
    </w:p>
    <w:p w:rsidR="00534677" w:rsidRDefault="00C915B2">
      <w:pPr>
        <w:spacing w:after="0" w:line="276" w:lineRule="auto"/>
        <w:ind w:left="278" w:right="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 Договор не может содерж</w:t>
      </w:r>
      <w:r>
        <w:rPr>
          <w:rFonts w:ascii="Times New Roman" w:hAnsi="Times New Roman" w:cs="Times New Roman"/>
          <w:sz w:val="24"/>
          <w:szCs w:val="24"/>
        </w:rPr>
        <w:t>ать условия, которые ограничивают права лиц, имеющих право на получение образования определенных уровня и направленности и подавших заявление о приеме на обучение (далее - поступающие), и обучающихся или снижают уровень предоставления им гарантий по сравне</w:t>
      </w:r>
      <w:r>
        <w:rPr>
          <w:rFonts w:ascii="Times New Roman" w:hAnsi="Times New Roman" w:cs="Times New Roman"/>
          <w:sz w:val="24"/>
          <w:szCs w:val="24"/>
        </w:rPr>
        <w:t xml:space="preserve">нию с условиями, установленными законодательством Российской Федерации об образовании. Если условия, ограничивающие права поступающих и обучающихся или снижающие уровень предоставления им гарантий, включены в договор, такие условия не подлежат применению.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Формы договоров на оказание платных образовательных услуг утверждаются Учредителем и директором, в соответствии с примерными формами договоров, утверждаемыми 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3175" cy="3176"/>
                <wp:effectExtent l="0" t="0" r="0" b="0"/>
                <wp:docPr id="3" name="Picture 38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2" name="Picture 382"/>
                        <pic:cNvPic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3175" cy="3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0.25pt;height:0.25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федеральным органом исполнительной власти, осуществляющим функции по выработке государствен</w:t>
      </w:r>
      <w:r>
        <w:rPr>
          <w:rFonts w:ascii="Times New Roman" w:hAnsi="Times New Roman" w:cs="Times New Roman"/>
          <w:sz w:val="24"/>
          <w:szCs w:val="24"/>
        </w:rPr>
        <w:t xml:space="preserve">ной политики п нормативно-правовому регулированию в сфере образования.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Сведения, указанные в договоре на оказание платных образовательных услуг, должны соответствовать информации, размещенной на официальном сайте школы https://dynastyschool.ru/ в инф</w:t>
      </w:r>
      <w:r>
        <w:rPr>
          <w:rFonts w:ascii="Times New Roman" w:hAnsi="Times New Roman" w:cs="Times New Roman"/>
          <w:sz w:val="24"/>
          <w:szCs w:val="24"/>
        </w:rPr>
        <w:t>ормационно-телекоммуникационной сети «Интернет» на дату заключения договора.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3175" cy="3175"/>
                <wp:effectExtent l="0" t="0" r="0" b="0"/>
                <wp:docPr id="4" name="Picture 40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3" name="Picture 403"/>
                        <pic:cNvPic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3175" cy="3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0.25pt;height:0.25pt;mso-wrap-distance-left:0.00pt;mso-wrap-distance-top:0.00pt;mso-wrap-distance-right:0.00pt;mso-wrap-distance-bottom:0.00pt;" stroked="false">
                <v:path textboxrect="0,0,0,0"/>
                <v:imagedata r:id="rId15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 Вся информация о деятельности и оказываемых образовательных услугах, а также копии учредительных документов и других внутренних документов школы, регламентирующих возникнов</w:t>
      </w:r>
      <w:r>
        <w:rPr>
          <w:rFonts w:ascii="Times New Roman" w:hAnsi="Times New Roman" w:cs="Times New Roman"/>
          <w:sz w:val="24"/>
          <w:szCs w:val="24"/>
        </w:rPr>
        <w:t>ение и прекращение образовательных отношений, порядке и в объеме, который предусмотрен статьей 9 Закона РФ от 07.02.1992 N 2300-1 «О защите прав потребителей», статьей 29 Федерального закона «Об образовании в Российской Федерации» от 29.12.2012 № 273 и ины</w:t>
      </w:r>
      <w:r>
        <w:rPr>
          <w:rFonts w:ascii="Times New Roman" w:hAnsi="Times New Roman" w:cs="Times New Roman"/>
          <w:sz w:val="24"/>
          <w:szCs w:val="24"/>
        </w:rPr>
        <w:t xml:space="preserve">ми нормами действующего Законодательства РФ,  размещается на официальном сайте школы https://dynastyschool.ru/ в информационнотелекоммуникационной сети «Интернет».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 Для заключения Договора на оказание платных образовательных услуг и Договора на оказа</w:t>
      </w:r>
      <w:r>
        <w:rPr>
          <w:rFonts w:ascii="Times New Roman" w:hAnsi="Times New Roman" w:cs="Times New Roman"/>
          <w:sz w:val="24"/>
          <w:szCs w:val="24"/>
        </w:rPr>
        <w:t xml:space="preserve">ние платных дополнительных образовательных услуг родители и/или законные представители Воспитанника или Обучающегося обязаны представить документ, удостоверяющий их личность и личность поступающего. </w:t>
      </w:r>
    </w:p>
    <w:p w:rsidR="00534677" w:rsidRDefault="00534677">
      <w:pPr>
        <w:spacing w:after="0" w:line="276" w:lineRule="auto"/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:rsidR="00534677" w:rsidRDefault="00534677">
      <w:pPr>
        <w:spacing w:after="0" w:line="276" w:lineRule="auto"/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:rsidR="00534677" w:rsidRDefault="00534677">
      <w:pPr>
        <w:spacing w:after="0" w:line="276" w:lineRule="auto"/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:rsidR="00534677" w:rsidRDefault="00534677">
      <w:pPr>
        <w:spacing w:after="0" w:line="276" w:lineRule="auto"/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:rsidR="00534677" w:rsidRDefault="00C915B2">
      <w:pPr>
        <w:numPr>
          <w:ilvl w:val="0"/>
          <w:numId w:val="10"/>
        </w:numPr>
        <w:spacing w:after="0" w:line="276" w:lineRule="auto"/>
        <w:ind w:hanging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Ответственность Исполнителя и Заказчика</w:t>
      </w:r>
    </w:p>
    <w:p w:rsidR="00534677" w:rsidRDefault="00534677">
      <w:pPr>
        <w:spacing w:after="0" w:line="276" w:lineRule="auto"/>
        <w:ind w:left="406"/>
        <w:rPr>
          <w:rFonts w:ascii="Times New Roman" w:hAnsi="Times New Roman" w:cs="Times New Roman"/>
          <w:sz w:val="24"/>
          <w:szCs w:val="24"/>
        </w:rPr>
      </w:pPr>
    </w:p>
    <w:p w:rsidR="00534677" w:rsidRDefault="00C915B2">
      <w:pPr>
        <w:numPr>
          <w:ilvl w:val="1"/>
          <w:numId w:val="10"/>
        </w:numPr>
        <w:spacing w:after="0" w:line="276" w:lineRule="auto"/>
        <w:ind w:right="1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неисполн</w:t>
      </w:r>
      <w:r>
        <w:rPr>
          <w:rFonts w:ascii="Times New Roman" w:hAnsi="Times New Roman" w:cs="Times New Roman"/>
          <w:sz w:val="24"/>
          <w:szCs w:val="24"/>
        </w:rPr>
        <w:t xml:space="preserve">ение либо ненадлежащее исполнение обязательств по договору Исполнитель и Заказчик несут ответственность, предусмотренную договором и законодательством Российской Федерации. </w:t>
      </w:r>
    </w:p>
    <w:p w:rsidR="00534677" w:rsidRDefault="00C915B2">
      <w:pPr>
        <w:numPr>
          <w:ilvl w:val="1"/>
          <w:numId w:val="10"/>
        </w:numPr>
        <w:spacing w:after="0" w:line="276" w:lineRule="auto"/>
        <w:ind w:right="1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недостатка платных образовательных услуг, в том числе оказания их </w:t>
      </w:r>
      <w:r>
        <w:rPr>
          <w:rFonts w:ascii="Times New Roman" w:hAnsi="Times New Roman" w:cs="Times New Roman"/>
          <w:sz w:val="24"/>
          <w:szCs w:val="24"/>
        </w:rPr>
        <w:t xml:space="preserve">не в полном объеме, предусмотренном образовательными программами (частью образовательной программы), Заказчик вправе по своему выбору потребовать: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безвозмездного оказания образовательных услуг;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соразмерного уменьшения стоимости оказанных платных об</w:t>
      </w:r>
      <w:r>
        <w:rPr>
          <w:rFonts w:ascii="Times New Roman" w:hAnsi="Times New Roman" w:cs="Times New Roman"/>
          <w:sz w:val="24"/>
          <w:szCs w:val="24"/>
        </w:rPr>
        <w:t xml:space="preserve">разовательных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возмещения понесенных им расходов по устранению недостатков, оказанных платных образовательных услуг своими силами или третьими лицами. </w:t>
      </w:r>
    </w:p>
    <w:p w:rsidR="00534677" w:rsidRDefault="00C915B2">
      <w:pPr>
        <w:numPr>
          <w:ilvl w:val="1"/>
          <w:numId w:val="10"/>
        </w:numPr>
        <w:spacing w:after="0" w:line="276" w:lineRule="auto"/>
        <w:ind w:right="1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вправе отказаться от исполнения договора и потребовать полного возмещения убытков, е</w:t>
      </w:r>
      <w:r>
        <w:rPr>
          <w:rFonts w:ascii="Times New Roman" w:hAnsi="Times New Roman" w:cs="Times New Roman"/>
          <w:sz w:val="24"/>
          <w:szCs w:val="24"/>
        </w:rPr>
        <w:t>сли в установленный договором срок недостатки платных образовательных услуг не устранены Исполнителем.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</w:t>
      </w:r>
      <w:r>
        <w:rPr>
          <w:rFonts w:ascii="Times New Roman" w:hAnsi="Times New Roman" w:cs="Times New Roman"/>
          <w:sz w:val="24"/>
          <w:szCs w:val="24"/>
        </w:rPr>
        <w:t xml:space="preserve">твенные отступления от условий договора. </w:t>
      </w:r>
    </w:p>
    <w:p w:rsidR="00534677" w:rsidRDefault="00C915B2">
      <w:pPr>
        <w:numPr>
          <w:ilvl w:val="1"/>
          <w:numId w:val="10"/>
        </w:numPr>
        <w:spacing w:after="0" w:line="276" w:lineRule="auto"/>
        <w:ind w:right="1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Исполнитель нарушил сроки оказания платных образовательных услуг (сроки начала и (или) окончания</w:t>
      </w:r>
      <w:r>
        <w:rPr>
          <w:rFonts w:ascii="Times New Roman" w:hAnsi="Times New Roman" w:cs="Times New Roman"/>
          <w:sz w:val="24"/>
          <w:szCs w:val="24"/>
        </w:rPr>
        <w:t xml:space="preserve"> оказания платных образовательных услуг и (или) промежуточные сроки оказания платной образовательной услуги) либо если во время оказания платных образовательных услуг стало очевидным, что они не будут осуществлены в срок, Заказчик вправе по своему выбору: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551815</wp:posOffset>
                </wp:positionH>
                <wp:positionV relativeFrom="page">
                  <wp:posOffset>2350770</wp:posOffset>
                </wp:positionV>
                <wp:extent cx="12065" cy="24130"/>
                <wp:effectExtent l="0" t="0" r="0" b="0"/>
                <wp:wrapSquare wrapText="bothSides"/>
                <wp:docPr id="5" name="Picture 58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83" name="Picture 583"/>
                        <pic:cNvPic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12065" cy="241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position:absolute;z-index:251659264;o:allowoverlap:true;o:allowincell:true;mso-position-horizontal-relative:page;margin-left:43.45pt;mso-position-horizontal:absolute;mso-position-vertical-relative:page;margin-top:185.10pt;mso-position-vertical:absolute;width:0.95pt;height:1.90pt;mso-wrap-distance-left:9.00pt;mso-wrap-distance-top:0.00pt;mso-wrap-distance-right:9.00pt;mso-wrap-distance-bottom:0.00pt;" stroked="false">
                <v:path textboxrect="0,0,0,0"/>
                <w10:wrap type="square"/>
                <v:imagedata r:id="rId17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б) поручить оказать платные образовательные услуги третьим лицам за </w:t>
      </w:r>
      <w:r>
        <w:rPr>
          <w:rFonts w:ascii="Times New Roman" w:hAnsi="Times New Roman" w:cs="Times New Roman"/>
          <w:sz w:val="24"/>
          <w:szCs w:val="24"/>
        </w:rPr>
        <w:t xml:space="preserve">разумную цену и потребовать от Исполнителя возмещения понесенных расходов;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потребовать уменьшения стоимости платных образовательных услуг;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расторгнуть договор. </w:t>
      </w:r>
    </w:p>
    <w:p w:rsidR="00534677" w:rsidRDefault="00C915B2">
      <w:pPr>
        <w:numPr>
          <w:ilvl w:val="1"/>
          <w:numId w:val="10"/>
        </w:numPr>
        <w:spacing w:after="0" w:line="276" w:lineRule="auto"/>
        <w:ind w:right="1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вправе потребовать полного возмещения убытков, причиненных ему в связи с наруш</w:t>
      </w:r>
      <w:r>
        <w:rPr>
          <w:rFonts w:ascii="Times New Roman" w:hAnsi="Times New Roman" w:cs="Times New Roman"/>
          <w:sz w:val="24"/>
          <w:szCs w:val="24"/>
        </w:rPr>
        <w:t xml:space="preserve">ением сроков начала и (или) окончания оказания платных образовательных услуг, а также в связи с недостатками платных образовательных услуг. </w:t>
      </w:r>
    </w:p>
    <w:p w:rsidR="00534677" w:rsidRDefault="00C915B2">
      <w:pPr>
        <w:numPr>
          <w:ilvl w:val="1"/>
          <w:numId w:val="10"/>
        </w:numPr>
        <w:spacing w:after="0" w:line="276" w:lineRule="auto"/>
        <w:ind w:right="1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инициативе Исполнителя договор может быть расторгнут в одностороннем порядке в следующих случаях: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применение</w:t>
      </w:r>
      <w:r>
        <w:rPr>
          <w:rFonts w:ascii="Times New Roman" w:hAnsi="Times New Roman" w:cs="Times New Roman"/>
          <w:sz w:val="24"/>
          <w:szCs w:val="24"/>
        </w:rPr>
        <w:t xml:space="preserve"> к обучающемуся, достигшему возраста 15 лет, отчисления как меры дисциплинарного взыскания;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установление нарушения порядка приема в осуществляющую образовательную деятельность организацию, повлекшего по вине обучающегося его незаконное зачисление в эту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образовательную организацию;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просрочка оплаты стоимости платных образовательных услуг; </w:t>
      </w:r>
    </w:p>
    <w:p w:rsidR="00534677" w:rsidRDefault="00C915B2">
      <w:pPr>
        <w:spacing w:after="0" w:line="276" w:lineRule="auto"/>
        <w:ind w:left="278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невозможность надлежащего исполнения обязательств по оказанию платных образовательных услуг вследствие действий (бездействия) обучающегося. </w:t>
      </w:r>
    </w:p>
    <w:p w:rsidR="00534677" w:rsidRDefault="00534677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3467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677" w:rsidRDefault="00C915B2">
      <w:pPr>
        <w:spacing w:after="0" w:line="240" w:lineRule="auto"/>
      </w:pPr>
      <w:r>
        <w:separator/>
      </w:r>
    </w:p>
  </w:endnote>
  <w:endnote w:type="continuationSeparator" w:id="0">
    <w:p w:rsidR="00534677" w:rsidRDefault="00C91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677" w:rsidRDefault="00C915B2">
      <w:pPr>
        <w:spacing w:after="0" w:line="240" w:lineRule="auto"/>
      </w:pPr>
      <w:r>
        <w:separator/>
      </w:r>
    </w:p>
  </w:footnote>
  <w:footnote w:type="continuationSeparator" w:id="0">
    <w:p w:rsidR="00534677" w:rsidRDefault="00C91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F0612"/>
    <w:multiLevelType w:val="multilevel"/>
    <w:tmpl w:val="749AB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6C0695D"/>
    <w:multiLevelType w:val="multilevel"/>
    <w:tmpl w:val="F84287B6"/>
    <w:lvl w:ilvl="0">
      <w:start w:val="2"/>
      <w:numFmt w:val="decimal"/>
      <w:lvlText w:val="%1.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4D7708F4"/>
    <w:multiLevelType w:val="hybridMultilevel"/>
    <w:tmpl w:val="451CC214"/>
    <w:lvl w:ilvl="0" w:tplc="00E8157A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6F3835A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F502D95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1F4E3B6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397C9B6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876CCB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A37409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83F4C0D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3F5C0F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" w15:restartNumberingAfterBreak="0">
    <w:nsid w:val="582C4BD9"/>
    <w:multiLevelType w:val="hybridMultilevel"/>
    <w:tmpl w:val="FCFC120A"/>
    <w:lvl w:ilvl="0" w:tplc="58B6A744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48148C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DFBCB2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7ACC8A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5442F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E1368F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882EAF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33CA43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6D6A19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 w15:restartNumberingAfterBreak="0">
    <w:nsid w:val="5BC00C91"/>
    <w:multiLevelType w:val="multilevel"/>
    <w:tmpl w:val="D780CFE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 w15:restartNumberingAfterBreak="0">
    <w:nsid w:val="5D723025"/>
    <w:multiLevelType w:val="multilevel"/>
    <w:tmpl w:val="84F06E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DEC54FE"/>
    <w:multiLevelType w:val="multilevel"/>
    <w:tmpl w:val="AE58F49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718F3D6D"/>
    <w:multiLevelType w:val="hybridMultilevel"/>
    <w:tmpl w:val="5D90D214"/>
    <w:lvl w:ilvl="0" w:tplc="D1543AE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1BC25B98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5216A48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70669B7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D4ECDBBE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882A5A34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F1AAAA4C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C2A0E806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D278BFAC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C076CF7"/>
    <w:multiLevelType w:val="multilevel"/>
    <w:tmpl w:val="2DA6C21C"/>
    <w:lvl w:ilvl="0">
      <w:start w:val="3"/>
      <w:numFmt w:val="decimal"/>
      <w:lvlText w:val="%1."/>
      <w:lvlJc w:val="left"/>
      <w:pPr>
        <w:ind w:left="406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7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9" w15:restartNumberingAfterBreak="0">
    <w:nsid w:val="7F912895"/>
    <w:multiLevelType w:val="hybridMultilevel"/>
    <w:tmpl w:val="29D09B96"/>
    <w:lvl w:ilvl="0" w:tplc="695094CE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3EF8343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4D4252A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5092897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ACA00D8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D760FC2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83FAAD4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D5E4082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2DE4CCA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677"/>
    <w:rsid w:val="00534677"/>
    <w:rsid w:val="00C9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E2977"/>
  <w15:docId w15:val="{212AA3E4-98CC-4612-AEA2-68A237F5E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25">
    <w:name w:val="Body Text 2"/>
    <w:basedOn w:val="a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0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3.jpg"/><Relationship Id="rId17" Type="http://schemas.openxmlformats.org/officeDocument/2006/relationships/image" Target="media/image50.jpg"/><Relationship Id="rId2" Type="http://schemas.openxmlformats.org/officeDocument/2006/relationships/styles" Target="styles.xml"/><Relationship Id="rId16" Type="http://schemas.openxmlformats.org/officeDocument/2006/relationships/image" Target="media/image5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0.jpg"/><Relationship Id="rId5" Type="http://schemas.openxmlformats.org/officeDocument/2006/relationships/footnotes" Target="footnotes.xml"/><Relationship Id="rId15" Type="http://schemas.openxmlformats.org/officeDocument/2006/relationships/image" Target="media/image40.jpg"/><Relationship Id="rId10" Type="http://schemas.openxmlformats.org/officeDocument/2006/relationships/image" Target="media/image2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0.jpg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1726</Words>
  <Characters>9843</Characters>
  <Application>Microsoft Office Word</Application>
  <DocSecurity>0</DocSecurity>
  <Lines>82</Lines>
  <Paragraphs>23</Paragraphs>
  <ScaleCrop>false</ScaleCrop>
  <Company>HP</Company>
  <LinksUpToDate>false</LinksUpToDate>
  <CharactersWithSpaces>11546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Овчаренко</dc:creator>
  <cp:keywords/>
  <dc:description/>
  <cp:lastModifiedBy>Симакин  Дмитрий</cp:lastModifiedBy>
  <cp:revision>29</cp:revision>
  <dcterms:created xsi:type="dcterms:W3CDTF">2024-06-04T14:19:00Z</dcterms:created>
  <dcterms:modified xsi:type="dcterms:W3CDTF">2024-06-06T09:12:00Z</dcterms:modified>
</cp:coreProperties>
</file>